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25C6" w:rsidRPr="008F55A0" w:rsidRDefault="00C625C6" w:rsidP="00C625C6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8F55A0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val="kk-KZ" w:eastAsia="ru-RU"/>
        </w:rPr>
        <w:t xml:space="preserve">Приложение №1 </w:t>
      </w:r>
    </w:p>
    <w:p w:rsidR="00C625C6" w:rsidRPr="008F55A0" w:rsidRDefault="00C625C6" w:rsidP="00C625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A0">
        <w:rPr>
          <w:rFonts w:ascii="Times New Roman" w:hAnsi="Times New Roman" w:cs="Times New Roman"/>
          <w:b/>
          <w:sz w:val="20"/>
          <w:szCs w:val="20"/>
        </w:rPr>
        <w:t>ПЕРЕЧЕНЬ</w:t>
      </w:r>
    </w:p>
    <w:p w:rsidR="00C625C6" w:rsidRPr="008F55A0" w:rsidRDefault="00C625C6" w:rsidP="00C625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A0">
        <w:rPr>
          <w:rFonts w:ascii="Times New Roman" w:hAnsi="Times New Roman" w:cs="Times New Roman"/>
          <w:b/>
          <w:sz w:val="20"/>
          <w:szCs w:val="20"/>
        </w:rPr>
        <w:t xml:space="preserve">проектов НПА, планируемых к размещению на Портале «Открытые НПА» и </w:t>
      </w:r>
    </w:p>
    <w:p w:rsidR="00C625C6" w:rsidRPr="008F55A0" w:rsidRDefault="00C625C6" w:rsidP="00C625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A0">
        <w:rPr>
          <w:rFonts w:ascii="Times New Roman" w:hAnsi="Times New Roman" w:cs="Times New Roman"/>
          <w:b/>
          <w:sz w:val="20"/>
          <w:szCs w:val="20"/>
        </w:rPr>
        <w:t>не содержащих резонансного вопроса</w:t>
      </w:r>
    </w:p>
    <w:p w:rsidR="00C625C6" w:rsidRPr="008F55A0" w:rsidRDefault="00C625C6" w:rsidP="00C625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F55A0">
        <w:rPr>
          <w:rFonts w:ascii="Times New Roman" w:hAnsi="Times New Roman" w:cs="Times New Roman"/>
          <w:b/>
          <w:sz w:val="20"/>
          <w:szCs w:val="20"/>
        </w:rPr>
        <w:t>на</w:t>
      </w:r>
      <w:r w:rsidR="00AA22C8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A43F77">
        <w:rPr>
          <w:rFonts w:ascii="Times New Roman" w:hAnsi="Times New Roman" w:cs="Times New Roman"/>
          <w:b/>
          <w:sz w:val="20"/>
          <w:szCs w:val="20"/>
        </w:rPr>
        <w:t xml:space="preserve">май </w:t>
      </w:r>
      <w:r w:rsidRPr="008F55A0">
        <w:rPr>
          <w:rFonts w:ascii="Times New Roman" w:hAnsi="Times New Roman" w:cs="Times New Roman"/>
          <w:b/>
          <w:sz w:val="20"/>
          <w:szCs w:val="20"/>
        </w:rPr>
        <w:t>202</w:t>
      </w:r>
      <w:r w:rsidR="00122416" w:rsidRPr="008F55A0">
        <w:rPr>
          <w:rFonts w:ascii="Times New Roman" w:hAnsi="Times New Roman" w:cs="Times New Roman"/>
          <w:b/>
          <w:sz w:val="20"/>
          <w:szCs w:val="20"/>
        </w:rPr>
        <w:t>6</w:t>
      </w:r>
      <w:r w:rsidRPr="008F55A0">
        <w:rPr>
          <w:rFonts w:ascii="Times New Roman" w:hAnsi="Times New Roman" w:cs="Times New Roman"/>
          <w:b/>
          <w:sz w:val="20"/>
          <w:szCs w:val="20"/>
        </w:rPr>
        <w:t xml:space="preserve"> года</w:t>
      </w:r>
    </w:p>
    <w:p w:rsidR="00C625C6" w:rsidRPr="008F55A0" w:rsidRDefault="00C625C6" w:rsidP="00C625C6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8F55A0">
        <w:rPr>
          <w:rFonts w:ascii="Times New Roman" w:hAnsi="Times New Roman" w:cs="Times New Roman"/>
          <w:i/>
          <w:sz w:val="20"/>
          <w:szCs w:val="20"/>
        </w:rPr>
        <w:t xml:space="preserve">(по состоянию на </w:t>
      </w:r>
      <w:r w:rsidR="00A14AA2">
        <w:rPr>
          <w:rFonts w:ascii="Times New Roman" w:hAnsi="Times New Roman" w:cs="Times New Roman"/>
          <w:i/>
          <w:sz w:val="20"/>
          <w:szCs w:val="20"/>
        </w:rPr>
        <w:t>08</w:t>
      </w:r>
      <w:bookmarkStart w:id="0" w:name="_GoBack"/>
      <w:bookmarkEnd w:id="0"/>
      <w:r w:rsidR="00122416" w:rsidRPr="008F55A0">
        <w:rPr>
          <w:rFonts w:ascii="Times New Roman" w:hAnsi="Times New Roman" w:cs="Times New Roman"/>
          <w:i/>
          <w:sz w:val="20"/>
          <w:szCs w:val="20"/>
        </w:rPr>
        <w:t>.0</w:t>
      </w:r>
      <w:r w:rsidR="00A43F77">
        <w:rPr>
          <w:rFonts w:ascii="Times New Roman" w:hAnsi="Times New Roman" w:cs="Times New Roman"/>
          <w:i/>
          <w:sz w:val="20"/>
          <w:szCs w:val="20"/>
        </w:rPr>
        <w:t>5</w:t>
      </w:r>
      <w:r w:rsidRPr="008F55A0">
        <w:rPr>
          <w:rFonts w:ascii="Times New Roman" w:hAnsi="Times New Roman" w:cs="Times New Roman"/>
          <w:i/>
          <w:sz w:val="20"/>
          <w:szCs w:val="20"/>
        </w:rPr>
        <w:t>.202</w:t>
      </w:r>
      <w:r w:rsidR="00122416" w:rsidRPr="008F55A0">
        <w:rPr>
          <w:rFonts w:ascii="Times New Roman" w:hAnsi="Times New Roman" w:cs="Times New Roman"/>
          <w:i/>
          <w:sz w:val="20"/>
          <w:szCs w:val="20"/>
        </w:rPr>
        <w:t>6</w:t>
      </w:r>
      <w:r w:rsidRPr="008F55A0">
        <w:rPr>
          <w:rFonts w:ascii="Times New Roman" w:hAnsi="Times New Roman" w:cs="Times New Roman"/>
          <w:i/>
          <w:sz w:val="20"/>
          <w:szCs w:val="20"/>
        </w:rPr>
        <w:t>г.)</w:t>
      </w:r>
    </w:p>
    <w:p w:rsidR="00C625C6" w:rsidRPr="008F55A0" w:rsidRDefault="00C625C6" w:rsidP="00C625C6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a7"/>
        <w:tblW w:w="151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5"/>
        <w:gridCol w:w="2240"/>
        <w:gridCol w:w="1417"/>
        <w:gridCol w:w="993"/>
        <w:gridCol w:w="2126"/>
        <w:gridCol w:w="1843"/>
        <w:gridCol w:w="1702"/>
        <w:gridCol w:w="1416"/>
        <w:gridCol w:w="2977"/>
      </w:tblGrid>
      <w:tr w:rsidR="00C625C6" w:rsidRPr="008F55A0" w:rsidTr="004F64B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№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Наименование проекта с указанием вида НПА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Госорган разработчик, структурное подразделение, должность, контактные данные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Планируемая дата размещения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4F64B5">
            <w:pPr>
              <w:spacing w:line="240" w:lineRule="auto"/>
              <w:ind w:right="-114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Краткое содержание проекта, описание основных положений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Сведения о поручении, </w:t>
            </w: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br/>
              <w:t>в реализацию которого разработан проект и срок его исполнения</w:t>
            </w:r>
          </w:p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(со ссылкой на соответствующий НПА или поручение, при наличии)</w:t>
            </w:r>
          </w:p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* в случае, если проект разрабатывается в инициативном порядке – заполняется «инициативный»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Конкретные цели и сроки ожидаемых результатов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Имеются ли возможные риски при отложении срока размещения проекта?</w:t>
            </w:r>
          </w:p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  <w:t>(срыв исполнения поручения, невозможность реализации определенных прав/обязанностей, совершения определенных действий и пр.)</w:t>
            </w:r>
          </w:p>
        </w:tc>
      </w:tr>
      <w:tr w:rsidR="00C625C6" w:rsidRPr="008F55A0" w:rsidTr="004F64B5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7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5C6" w:rsidRPr="008F55A0" w:rsidRDefault="00C625C6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8F55A0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9</w:t>
            </w:r>
          </w:p>
        </w:tc>
      </w:tr>
      <w:tr w:rsidR="00171E91" w:rsidRPr="00A43F77" w:rsidTr="004F64B5">
        <w:trPr>
          <w:trHeight w:val="79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91" w:rsidRPr="00A43F77" w:rsidRDefault="00171E91" w:rsidP="00351D3A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F77" w:rsidRPr="00A43F77" w:rsidRDefault="004F64B5" w:rsidP="00A43F77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Проект приказа Министра финансов </w:t>
            </w:r>
            <w:r w:rsidR="00A43F77" w:rsidRPr="00A43F7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Республики Казахстан </w:t>
            </w:r>
            <w:r w:rsidR="00A43F77" w:rsidRPr="00A43F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«О внесении изменений в Приказ Заместителя Премьер-Министра Республики Казахстан – Министра финансов Республики Казахстан </w:t>
            </w:r>
            <w:r w:rsidR="00A43F77" w:rsidRPr="00A43F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28 апреля 2020 года № 432  «Об утверждении </w:t>
            </w:r>
            <w:r w:rsidR="00A43F77" w:rsidRPr="00A43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 осуществления взаимодействия администратора с уполномоченным органом и иными лицами электронным способом»»</w:t>
            </w:r>
          </w:p>
          <w:p w:rsidR="00171E91" w:rsidRPr="00A43F77" w:rsidRDefault="00171E91" w:rsidP="00A43F77">
            <w:pPr>
              <w:pStyle w:val="pc"/>
              <w:jc w:val="lef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91" w:rsidRPr="00A43F77" w:rsidRDefault="00171E91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Нургалиева А.Ж.</w:t>
            </w:r>
          </w:p>
          <w:p w:rsidR="00171E91" w:rsidRPr="00A43F77" w:rsidRDefault="00171E91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t xml:space="preserve">главный эксперт Управление по работе с несостоятельными должниками </w:t>
            </w:r>
            <w:r w:rsidRPr="00A43F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Комитет государственных доходов</w:t>
            </w:r>
            <w:r w:rsidRPr="00A43F77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 xml:space="preserve"> </w:t>
            </w:r>
            <w:r w:rsidRPr="00A43F77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Министерства финансов Республики Казахстан</w:t>
            </w:r>
            <w:r w:rsidRPr="00A43F7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171E91" w:rsidRPr="00A43F77" w:rsidRDefault="00171E91" w:rsidP="00163A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t>т.: 87013688313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91" w:rsidRPr="00A43F77" w:rsidRDefault="00A43F77" w:rsidP="00122416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май</w:t>
            </w:r>
            <w:r w:rsidR="00171E91" w:rsidRPr="00A43F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2026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F77" w:rsidRPr="00A43F77" w:rsidRDefault="00FC4499" w:rsidP="00841EE3">
            <w:pPr>
              <w:spacing w:line="252" w:lineRule="auto"/>
              <w:ind w:left="3" w:right="27" w:firstLine="175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Проект направлен на приведение нормативного правового акта в соответствие с Законом Республики Казахстан «О правовых актах», Законом Республики Казахстан «О внесении изменений </w:t>
            </w: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 xml:space="preserve">и дополнений в некоторые законодательные акты Республики Казахстан по вопросам цифровизации, транспорта и предпринимательства», </w:t>
            </w:r>
            <w:r w:rsidR="00A43F77"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Законом «О связи»</w:t>
            </w: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и Цифровым кодексом. </w:t>
            </w:r>
          </w:p>
          <w:p w:rsidR="00A43F77" w:rsidRPr="00A43F77" w:rsidRDefault="00FC4499" w:rsidP="00A43F77">
            <w:pPr>
              <w:spacing w:line="252" w:lineRule="auto"/>
              <w:ind w:left="3" w:right="27" w:firstLine="175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Проектом вносятся изменения редакци</w:t>
            </w:r>
            <w:r w:rsidR="00A43F77"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онного характера в части актуализация основных понятий, замена слов 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</w:t>
            </w:r>
            <w:r w:rsidR="00A43F77"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lastRenderedPageBreak/>
              <w:t>ссылкой на Цифровой кодекс Республики Казахстан, а также внесены редакционные правки (исключение дат законов из преамбул).</w:t>
            </w:r>
          </w:p>
          <w:p w:rsidR="00A43F77" w:rsidRPr="00A43F77" w:rsidRDefault="00A43F77" w:rsidP="00841EE3">
            <w:pPr>
              <w:spacing w:line="252" w:lineRule="auto"/>
              <w:ind w:left="3" w:right="27" w:firstLine="175"/>
              <w:contextualSpacing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171E91" w:rsidRPr="00A43F77" w:rsidRDefault="00171E91" w:rsidP="00FC4499">
            <w:pPr>
              <w:spacing w:line="252" w:lineRule="auto"/>
              <w:ind w:right="27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046DD" w:rsidRPr="00A43F77" w:rsidRDefault="004F64B5" w:rsidP="00C046DD">
            <w:pPr>
              <w:spacing w:line="240" w:lineRule="auto"/>
              <w:ind w:firstLine="31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Проект разработан в</w:t>
            </w:r>
            <w:r w:rsidRPr="00A43F7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A43F77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соответствии </w:t>
            </w:r>
            <w:r w:rsidR="00C046DD" w:rsidRPr="00A43F77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="006D6E2C" w:rsidRPr="00A43F77">
              <w:rPr>
                <w:rFonts w:ascii="Times New Roman" w:hAnsi="Times New Roman" w:cs="Times New Roman"/>
                <w:sz w:val="20"/>
                <w:szCs w:val="20"/>
              </w:rPr>
              <w:t xml:space="preserve">Законом Республики Казахстан «О правовых актах», </w:t>
            </w:r>
            <w:r w:rsidR="006D6E2C" w:rsidRPr="00A43F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Законом Республики Казахстан «О внесении изменений и </w:t>
            </w:r>
            <w:r w:rsidR="006D6E2C" w:rsidRPr="00A43F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дополнений в некоторые законодательные акты Республики Казахстан по вопросам цифровизации, транспорта и предпринимательства», </w:t>
            </w:r>
            <w:r w:rsidR="006D6E2C"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Законом «О </w:t>
            </w:r>
            <w:proofErr w:type="gramStart"/>
            <w:r w:rsidR="006D6E2C"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связи</w:t>
            </w:r>
            <w:r w:rsidR="006D6E2C" w:rsidRPr="00A43F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 и</w:t>
            </w:r>
            <w:proofErr w:type="gramEnd"/>
            <w:r w:rsidR="006D6E2C" w:rsidRPr="00A43F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Цифровым</w:t>
            </w:r>
            <w:r w:rsidR="006D6E2C" w:rsidRPr="00A43F7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 xml:space="preserve"> кодексом</w:t>
            </w:r>
            <w:r w:rsidR="006D6E2C" w:rsidRPr="00A43F77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</w:t>
            </w:r>
          </w:p>
          <w:p w:rsidR="00C046DD" w:rsidRPr="00A43F77" w:rsidRDefault="00C046DD" w:rsidP="00C046DD">
            <w:pPr>
              <w:spacing w:line="240" w:lineRule="auto"/>
              <w:ind w:firstLine="31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1E91" w:rsidRPr="00A43F77" w:rsidRDefault="00171E91" w:rsidP="00C046DD">
            <w:pPr>
              <w:spacing w:line="240" w:lineRule="auto"/>
              <w:ind w:firstLine="31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3F77" w:rsidRDefault="00A43F77" w:rsidP="00A43F77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 w:cstheme="minorBidi"/>
                <w:sz w:val="20"/>
                <w:szCs w:val="20"/>
              </w:rPr>
            </w:pPr>
            <w:r w:rsidRPr="00A43F7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 xml:space="preserve">Целью проекта является изменения редакционного характера </w:t>
            </w:r>
            <w:r w:rsidRPr="00A43F77">
              <w:rPr>
                <w:rFonts w:ascii="Times New Roman" w:hAnsi="Times New Roman" w:cstheme="minorBidi"/>
                <w:sz w:val="20"/>
                <w:szCs w:val="20"/>
              </w:rPr>
              <w:t>в части актуализация основных понятий</w:t>
            </w:r>
            <w:r w:rsidRPr="00A43F77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43F77">
              <w:rPr>
                <w:rFonts w:ascii="Times New Roman" w:hAnsi="Times New Roman" w:cstheme="minorBidi"/>
                <w:sz w:val="20"/>
                <w:szCs w:val="20"/>
              </w:rPr>
              <w:t xml:space="preserve">замена слов «информационная система» на «цифровая </w:t>
            </w:r>
            <w:r w:rsidRPr="00A43F77">
              <w:rPr>
                <w:rFonts w:ascii="Times New Roman" w:hAnsi="Times New Roman" w:cstheme="minorBidi"/>
                <w:sz w:val="20"/>
                <w:szCs w:val="20"/>
              </w:rPr>
              <w:lastRenderedPageBreak/>
              <w:t xml:space="preserve">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</w:t>
            </w:r>
            <w:r w:rsidRPr="00A43F77">
              <w:rPr>
                <w:rFonts w:ascii="Times New Roman" w:hAnsi="Times New Roman"/>
                <w:sz w:val="20"/>
                <w:szCs w:val="20"/>
              </w:rPr>
              <w:t xml:space="preserve">внесены </w:t>
            </w:r>
            <w:r w:rsidRPr="00A43F77">
              <w:rPr>
                <w:rFonts w:ascii="Times New Roman" w:hAnsi="Times New Roman" w:cstheme="minorBidi"/>
                <w:sz w:val="20"/>
                <w:szCs w:val="20"/>
              </w:rPr>
              <w:t>редакционные правки ( исключение дат законов из преамбул).</w:t>
            </w:r>
          </w:p>
          <w:p w:rsidR="00171E91" w:rsidRPr="00A43F77" w:rsidRDefault="009A18F8" w:rsidP="00A43F77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firstLine="708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kk-KZ"/>
              </w:rPr>
            </w:pPr>
            <w:r w:rsidRPr="00A43F77">
              <w:rPr>
                <w:rFonts w:ascii="Times New Roman" w:hAnsi="Times New Roman"/>
                <w:sz w:val="20"/>
                <w:szCs w:val="20"/>
                <w:lang w:val="kk-KZ"/>
              </w:rPr>
              <w:t>Ожидаемым результатом Проекта является приведение в соответствие действующих норм законодательств</w:t>
            </w:r>
            <w:r w:rsidRPr="00A43F77">
              <w:rPr>
                <w:rFonts w:ascii="Times New Roman" w:hAnsi="Times New Roman"/>
                <w:sz w:val="20"/>
                <w:szCs w:val="20"/>
                <w:lang w:val="kk-KZ"/>
              </w:rPr>
              <w:lastRenderedPageBreak/>
              <w:t>а Республики Казахстан.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91" w:rsidRPr="00A43F77" w:rsidRDefault="00616F4B" w:rsidP="008F55A0">
            <w:pPr>
              <w:spacing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Данный проект НПА разработан в целях приведение в соответствие с изменением редакционного характера действующих норм законодатель</w:t>
            </w:r>
            <w:r w:rsidRPr="00A4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ства РК, в связи с чем отрицательные социально-экономические, правовые и иные последствия </w:t>
            </w:r>
            <w:r w:rsidRPr="00D718E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отсутствуют</w:t>
            </w:r>
            <w:r w:rsidRPr="00D718E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171E91" w:rsidRPr="00A43F77" w:rsidRDefault="00171E91" w:rsidP="008F55A0">
            <w:pPr>
              <w:pStyle w:val="a8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val="ru-RU"/>
              </w:rPr>
            </w:pPr>
          </w:p>
          <w:p w:rsidR="00171E91" w:rsidRPr="00A43F77" w:rsidRDefault="00171E91" w:rsidP="00163A48">
            <w:pPr>
              <w:pStyle w:val="a8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</w:p>
          <w:p w:rsidR="00171E91" w:rsidRPr="00A43F77" w:rsidRDefault="00171E91" w:rsidP="008F55A0">
            <w:pPr>
              <w:pStyle w:val="a8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1E91" w:rsidRPr="00A43F77" w:rsidRDefault="00171E91" w:rsidP="005B54B4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3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Имеется.</w:t>
            </w:r>
          </w:p>
          <w:p w:rsidR="00A43F77" w:rsidRPr="00A43F77" w:rsidRDefault="004F64B5" w:rsidP="00A43F77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E09">
              <w:rPr>
                <w:rFonts w:ascii="Times New Roman" w:eastAsia="Times New Roman" w:hAnsi="Times New Roman" w:cs="Times New Roman"/>
                <w:sz w:val="20"/>
                <w:szCs w:val="20"/>
              </w:rPr>
              <w:t>Проект приказа Министра</w:t>
            </w:r>
            <w:r w:rsidR="00A43F77" w:rsidRPr="006F5E0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финансов Республики Казахстан </w:t>
            </w:r>
            <w:r w:rsidR="00A43F77" w:rsidRPr="006F5E09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Приказ Заместителя</w:t>
            </w:r>
            <w:r w:rsidR="00A43F77" w:rsidRPr="00A43F77">
              <w:rPr>
                <w:rFonts w:ascii="Times New Roman" w:hAnsi="Times New Roman" w:cs="Times New Roman"/>
                <w:sz w:val="20"/>
                <w:szCs w:val="20"/>
              </w:rPr>
              <w:t xml:space="preserve"> Премьер-Министра Республики Казахстан – Министра финансов Республики Казахстан </w:t>
            </w:r>
            <w:r w:rsidR="00A43F77" w:rsidRPr="00A43F77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28 апреля 2020 года № 432  «Об утверждении Правил осуществления взаимодействия </w:t>
            </w:r>
            <w:r w:rsidR="00A43F77" w:rsidRPr="00A43F7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администратора с уполномоченным органом и иными лицами электронным способом»»</w:t>
            </w:r>
          </w:p>
          <w:p w:rsidR="00A43F77" w:rsidRDefault="008F795D" w:rsidP="00A43F77">
            <w:pPr>
              <w:pStyle w:val="pc"/>
              <w:jc w:val="both"/>
              <w:rPr>
                <w:sz w:val="20"/>
                <w:szCs w:val="20"/>
                <w:lang w:val="kk-KZ"/>
              </w:rPr>
            </w:pPr>
            <w:r w:rsidRPr="00A43F77">
              <w:rPr>
                <w:sz w:val="20"/>
                <w:szCs w:val="20"/>
              </w:rPr>
              <w:t>разработан в целях п</w:t>
            </w:r>
            <w:r w:rsidR="00171E91" w:rsidRPr="00A43F77">
              <w:rPr>
                <w:sz w:val="20"/>
                <w:szCs w:val="20"/>
              </w:rPr>
              <w:t xml:space="preserve">риведение в соответствие </w:t>
            </w:r>
            <w:r w:rsidR="006D6E2C" w:rsidRPr="00A43F77">
              <w:rPr>
                <w:sz w:val="20"/>
                <w:szCs w:val="20"/>
              </w:rPr>
              <w:t xml:space="preserve">Законом Республики Казахстан «О правовых актах», </w:t>
            </w:r>
            <w:r w:rsidR="006D6E2C" w:rsidRPr="00A43F77">
              <w:rPr>
                <w:sz w:val="20"/>
                <w:szCs w:val="20"/>
                <w:lang w:val="kk-KZ"/>
              </w:rPr>
              <w:t xml:space="preserve">Законом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предпринимательства», </w:t>
            </w:r>
            <w:r w:rsidR="006D6E2C" w:rsidRPr="00A43F77">
              <w:rPr>
                <w:rFonts w:eastAsia="Times New Roman"/>
                <w:sz w:val="20"/>
                <w:szCs w:val="20"/>
                <w:lang w:val="kk-KZ"/>
              </w:rPr>
              <w:t xml:space="preserve">Законом «О связи» </w:t>
            </w:r>
            <w:r w:rsidR="006D6E2C" w:rsidRPr="00A43F77">
              <w:rPr>
                <w:rFonts w:eastAsiaTheme="minorHAnsi"/>
                <w:sz w:val="20"/>
                <w:szCs w:val="20"/>
                <w:lang w:val="kk-KZ" w:eastAsia="en-US"/>
              </w:rPr>
              <w:t>и Цифровым</w:t>
            </w:r>
            <w:r w:rsidR="006D6E2C" w:rsidRPr="00A43F77">
              <w:rPr>
                <w:rFonts w:eastAsia="Times New Roman"/>
                <w:sz w:val="20"/>
                <w:szCs w:val="20"/>
                <w:lang w:val="kk-KZ"/>
              </w:rPr>
              <w:t xml:space="preserve"> кодексом</w:t>
            </w:r>
            <w:r w:rsidR="006D6E2C" w:rsidRPr="00A43F77">
              <w:rPr>
                <w:sz w:val="20"/>
                <w:szCs w:val="20"/>
                <w:lang w:val="kk-KZ"/>
              </w:rPr>
              <w:t>.</w:t>
            </w:r>
          </w:p>
          <w:p w:rsidR="00A43F77" w:rsidRDefault="00C046DD" w:rsidP="00A43F77">
            <w:pPr>
              <w:pStyle w:val="pc"/>
              <w:jc w:val="both"/>
              <w:rPr>
                <w:sz w:val="20"/>
                <w:szCs w:val="20"/>
              </w:rPr>
            </w:pPr>
            <w:r w:rsidRPr="00A43F77">
              <w:rPr>
                <w:rFonts w:eastAsia="Times New Roman"/>
                <w:sz w:val="20"/>
                <w:szCs w:val="20"/>
              </w:rPr>
              <w:t>Проектом вносятся изменения редакционного характера</w:t>
            </w:r>
            <w:r w:rsidRPr="00A43F77">
              <w:rPr>
                <w:rFonts w:eastAsia="Times New Roman"/>
                <w:sz w:val="20"/>
                <w:szCs w:val="20"/>
                <w:lang w:val="kk-KZ"/>
              </w:rPr>
              <w:t xml:space="preserve"> </w:t>
            </w:r>
            <w:r w:rsidR="00A43F77" w:rsidRPr="00A43F77">
              <w:rPr>
                <w:rFonts w:cstheme="minorBidi"/>
                <w:sz w:val="20"/>
                <w:szCs w:val="20"/>
              </w:rPr>
              <w:t>в части актуализация основных понятий</w:t>
            </w:r>
            <w:r w:rsidR="00A43F77" w:rsidRPr="00A43F77">
              <w:rPr>
                <w:sz w:val="20"/>
                <w:szCs w:val="20"/>
              </w:rPr>
              <w:t xml:space="preserve">, </w:t>
            </w:r>
            <w:r w:rsidR="00A43F77" w:rsidRPr="00A43F77">
              <w:rPr>
                <w:rFonts w:cstheme="minorBidi"/>
                <w:sz w:val="20"/>
                <w:szCs w:val="20"/>
              </w:rPr>
              <w:t xml:space="preserve">замена слов «информационная система» на «цифровая система», замена «информационно-коммуникационная сеть» на «сеть телекоммуникаций», уточнение определения электронной цифровой подписи, замена ссылки Закона «Об электронном документе и электронной цифровой подписи» ссылкой на Цифровой кодекс Республики Казахстан, а также </w:t>
            </w:r>
            <w:r w:rsidR="00A43F77" w:rsidRPr="00A43F77">
              <w:rPr>
                <w:sz w:val="20"/>
                <w:szCs w:val="20"/>
              </w:rPr>
              <w:t xml:space="preserve">внесены </w:t>
            </w:r>
            <w:r w:rsidR="00A43F77" w:rsidRPr="00A43F77">
              <w:rPr>
                <w:rFonts w:cstheme="minorBidi"/>
                <w:sz w:val="20"/>
                <w:szCs w:val="20"/>
              </w:rPr>
              <w:t>редакционные правки (исключение дат законов из преамбул).</w:t>
            </w:r>
            <w:r w:rsidR="00A43F77">
              <w:rPr>
                <w:rFonts w:cstheme="minorBidi"/>
                <w:sz w:val="20"/>
                <w:szCs w:val="20"/>
              </w:rPr>
              <w:t xml:space="preserve"> </w:t>
            </w:r>
            <w:r w:rsidRPr="00A43F77">
              <w:rPr>
                <w:sz w:val="20"/>
                <w:szCs w:val="20"/>
              </w:rPr>
              <w:t>Которые приводятся в соответствие</w:t>
            </w:r>
            <w:r w:rsidRPr="00A43F77">
              <w:rPr>
                <w:sz w:val="20"/>
                <w:szCs w:val="20"/>
                <w:lang w:val="kk-KZ"/>
              </w:rPr>
              <w:t xml:space="preserve"> с</w:t>
            </w:r>
            <w:r w:rsidRPr="00A43F77">
              <w:rPr>
                <w:sz w:val="20"/>
                <w:szCs w:val="20"/>
              </w:rPr>
              <w:t xml:space="preserve"> </w:t>
            </w:r>
            <w:r w:rsidRPr="00A43F77">
              <w:rPr>
                <w:sz w:val="20"/>
                <w:szCs w:val="20"/>
              </w:rPr>
              <w:lastRenderedPageBreak/>
              <w:t>норм</w:t>
            </w:r>
            <w:r w:rsidRPr="00A43F77">
              <w:rPr>
                <w:sz w:val="20"/>
                <w:szCs w:val="20"/>
                <w:lang w:val="kk-KZ"/>
              </w:rPr>
              <w:t>ами</w:t>
            </w:r>
            <w:r w:rsidRPr="00A43F77">
              <w:rPr>
                <w:sz w:val="20"/>
                <w:szCs w:val="20"/>
              </w:rPr>
              <w:t xml:space="preserve"> законодательства Республики Казахстан.</w:t>
            </w:r>
          </w:p>
          <w:p w:rsidR="00171E91" w:rsidRPr="00A43F77" w:rsidRDefault="00090918" w:rsidP="00A43F77">
            <w:pPr>
              <w:pStyle w:val="2"/>
              <w:pBdr>
                <w:bottom w:val="single" w:sz="4" w:space="23" w:color="FFFFFF"/>
              </w:pBdr>
              <w:spacing w:after="0" w:line="240" w:lineRule="auto"/>
              <w:ind w:firstLine="349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При отложении размещения проекта возможно несоответствие действующему </w:t>
            </w:r>
            <w:r>
              <w:rPr>
                <w:rFonts w:ascii="Times New Roman" w:hAnsi="Times New Roman"/>
                <w:b/>
                <w:sz w:val="20"/>
                <w:szCs w:val="20"/>
                <w:lang w:val="kk-KZ"/>
              </w:rPr>
              <w:t xml:space="preserve">законодательству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получений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замечаний правовой экспертизы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C625C6" w:rsidRDefault="00C625C6" w:rsidP="00C625C6">
      <w:pPr>
        <w:rPr>
          <w:rFonts w:ascii="Times New Roman" w:hAnsi="Times New Roman" w:cs="Times New Roman"/>
          <w:sz w:val="20"/>
          <w:szCs w:val="20"/>
        </w:rPr>
      </w:pPr>
    </w:p>
    <w:p w:rsidR="007E63D5" w:rsidRDefault="007E63D5" w:rsidP="00C625C6">
      <w:pPr>
        <w:rPr>
          <w:rFonts w:ascii="Times New Roman" w:hAnsi="Times New Roman" w:cs="Times New Roman"/>
          <w:sz w:val="20"/>
          <w:szCs w:val="20"/>
        </w:rPr>
      </w:pPr>
    </w:p>
    <w:p w:rsidR="0071626C" w:rsidRDefault="0071626C" w:rsidP="00C625C6">
      <w:pPr>
        <w:rPr>
          <w:rFonts w:ascii="Times New Roman" w:hAnsi="Times New Roman" w:cs="Times New Roman"/>
          <w:sz w:val="20"/>
          <w:szCs w:val="20"/>
        </w:rPr>
      </w:pPr>
    </w:p>
    <w:p w:rsidR="0071626C" w:rsidRDefault="0071626C" w:rsidP="00C625C6">
      <w:pPr>
        <w:rPr>
          <w:rFonts w:ascii="Times New Roman" w:hAnsi="Times New Roman" w:cs="Times New Roman"/>
          <w:sz w:val="20"/>
          <w:szCs w:val="20"/>
        </w:rPr>
      </w:pPr>
    </w:p>
    <w:p w:rsidR="0071626C" w:rsidRDefault="0071626C" w:rsidP="00C625C6">
      <w:pPr>
        <w:rPr>
          <w:rFonts w:ascii="Times New Roman" w:hAnsi="Times New Roman" w:cs="Times New Roman"/>
          <w:sz w:val="20"/>
          <w:szCs w:val="20"/>
        </w:rPr>
      </w:pPr>
    </w:p>
    <w:sectPr w:rsidR="0071626C" w:rsidSect="00011E3F">
      <w:headerReference w:type="default" r:id="rId7"/>
      <w:pgSz w:w="16838" w:h="11906" w:orient="landscape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13F0" w:rsidRDefault="00B013F0" w:rsidP="00C625C6">
      <w:pPr>
        <w:spacing w:after="0" w:line="240" w:lineRule="auto"/>
      </w:pPr>
      <w:r>
        <w:separator/>
      </w:r>
    </w:p>
  </w:endnote>
  <w:endnote w:type="continuationSeparator" w:id="0">
    <w:p w:rsidR="00B013F0" w:rsidRDefault="00B013F0" w:rsidP="00C62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13F0" w:rsidRDefault="00B013F0" w:rsidP="00C625C6">
      <w:pPr>
        <w:spacing w:after="0" w:line="240" w:lineRule="auto"/>
      </w:pPr>
      <w:r>
        <w:separator/>
      </w:r>
    </w:p>
  </w:footnote>
  <w:footnote w:type="continuationSeparator" w:id="0">
    <w:p w:rsidR="00B013F0" w:rsidRDefault="00B013F0" w:rsidP="00C62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4222543"/>
      <w:docPartObj>
        <w:docPartGallery w:val="Page Numbers (Top of Page)"/>
        <w:docPartUnique/>
      </w:docPartObj>
    </w:sdtPr>
    <w:sdtEndPr/>
    <w:sdtContent>
      <w:p w:rsidR="00C625C6" w:rsidRDefault="00C625C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AA2">
          <w:rPr>
            <w:noProof/>
          </w:rPr>
          <w:t>2</w:t>
        </w:r>
        <w:r>
          <w:fldChar w:fldCharType="end"/>
        </w:r>
      </w:p>
    </w:sdtContent>
  </w:sdt>
  <w:p w:rsidR="00C625C6" w:rsidRDefault="00C625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DE39AA"/>
    <w:multiLevelType w:val="hybridMultilevel"/>
    <w:tmpl w:val="BC2C62E4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>
      <w:start w:val="1"/>
      <w:numFmt w:val="lowerLetter"/>
      <w:lvlText w:val="%2."/>
      <w:lvlJc w:val="left"/>
      <w:pPr>
        <w:ind w:left="1222" w:hanging="360"/>
      </w:pPr>
    </w:lvl>
    <w:lvl w:ilvl="2" w:tplc="0809001B">
      <w:start w:val="1"/>
      <w:numFmt w:val="lowerRoman"/>
      <w:lvlText w:val="%3."/>
      <w:lvlJc w:val="right"/>
      <w:pPr>
        <w:ind w:left="1942" w:hanging="180"/>
      </w:pPr>
    </w:lvl>
    <w:lvl w:ilvl="3" w:tplc="0809000F">
      <w:start w:val="1"/>
      <w:numFmt w:val="decimal"/>
      <w:lvlText w:val="%4."/>
      <w:lvlJc w:val="left"/>
      <w:pPr>
        <w:ind w:left="2662" w:hanging="360"/>
      </w:pPr>
    </w:lvl>
    <w:lvl w:ilvl="4" w:tplc="08090019">
      <w:start w:val="1"/>
      <w:numFmt w:val="lowerLetter"/>
      <w:lvlText w:val="%5."/>
      <w:lvlJc w:val="left"/>
      <w:pPr>
        <w:ind w:left="3382" w:hanging="360"/>
      </w:pPr>
    </w:lvl>
    <w:lvl w:ilvl="5" w:tplc="0809001B">
      <w:start w:val="1"/>
      <w:numFmt w:val="lowerRoman"/>
      <w:lvlText w:val="%6."/>
      <w:lvlJc w:val="right"/>
      <w:pPr>
        <w:ind w:left="4102" w:hanging="180"/>
      </w:pPr>
    </w:lvl>
    <w:lvl w:ilvl="6" w:tplc="0809000F">
      <w:start w:val="1"/>
      <w:numFmt w:val="decimal"/>
      <w:lvlText w:val="%7."/>
      <w:lvlJc w:val="left"/>
      <w:pPr>
        <w:ind w:left="4822" w:hanging="360"/>
      </w:pPr>
    </w:lvl>
    <w:lvl w:ilvl="7" w:tplc="08090019">
      <w:start w:val="1"/>
      <w:numFmt w:val="lowerLetter"/>
      <w:lvlText w:val="%8."/>
      <w:lvlJc w:val="left"/>
      <w:pPr>
        <w:ind w:left="5542" w:hanging="360"/>
      </w:pPr>
    </w:lvl>
    <w:lvl w:ilvl="8" w:tplc="080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6BB0F8A"/>
    <w:multiLevelType w:val="hybridMultilevel"/>
    <w:tmpl w:val="9A8ED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843D1"/>
    <w:multiLevelType w:val="hybridMultilevel"/>
    <w:tmpl w:val="6C429B3C"/>
    <w:lvl w:ilvl="0" w:tplc="4A04E3A2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5C6"/>
    <w:rsid w:val="00011E3F"/>
    <w:rsid w:val="00015928"/>
    <w:rsid w:val="0004047A"/>
    <w:rsid w:val="00076DD1"/>
    <w:rsid w:val="00090918"/>
    <w:rsid w:val="00090939"/>
    <w:rsid w:val="00097660"/>
    <w:rsid w:val="001032B8"/>
    <w:rsid w:val="00110D88"/>
    <w:rsid w:val="0012019F"/>
    <w:rsid w:val="00122416"/>
    <w:rsid w:val="00126459"/>
    <w:rsid w:val="001622CD"/>
    <w:rsid w:val="00171E91"/>
    <w:rsid w:val="001758A5"/>
    <w:rsid w:val="001C12CF"/>
    <w:rsid w:val="001C4785"/>
    <w:rsid w:val="001D65E4"/>
    <w:rsid w:val="00200753"/>
    <w:rsid w:val="0021599D"/>
    <w:rsid w:val="00217AB5"/>
    <w:rsid w:val="002742AC"/>
    <w:rsid w:val="00290645"/>
    <w:rsid w:val="002B5C84"/>
    <w:rsid w:val="002B62DF"/>
    <w:rsid w:val="002C740F"/>
    <w:rsid w:val="002D1F69"/>
    <w:rsid w:val="002E1626"/>
    <w:rsid w:val="0031585A"/>
    <w:rsid w:val="00331102"/>
    <w:rsid w:val="0033478A"/>
    <w:rsid w:val="00344053"/>
    <w:rsid w:val="00351D3A"/>
    <w:rsid w:val="003536AE"/>
    <w:rsid w:val="0036536D"/>
    <w:rsid w:val="00387C5B"/>
    <w:rsid w:val="003A5626"/>
    <w:rsid w:val="003A6335"/>
    <w:rsid w:val="003D3010"/>
    <w:rsid w:val="004025AD"/>
    <w:rsid w:val="004031EC"/>
    <w:rsid w:val="004436E3"/>
    <w:rsid w:val="00444484"/>
    <w:rsid w:val="00462688"/>
    <w:rsid w:val="0046571C"/>
    <w:rsid w:val="004848D6"/>
    <w:rsid w:val="00494488"/>
    <w:rsid w:val="004A7D20"/>
    <w:rsid w:val="004F64B5"/>
    <w:rsid w:val="00511F78"/>
    <w:rsid w:val="00537F1A"/>
    <w:rsid w:val="005B54B4"/>
    <w:rsid w:val="00616F4B"/>
    <w:rsid w:val="0066371B"/>
    <w:rsid w:val="00667164"/>
    <w:rsid w:val="006C7C4E"/>
    <w:rsid w:val="006D6E2C"/>
    <w:rsid w:val="006F5E09"/>
    <w:rsid w:val="00700036"/>
    <w:rsid w:val="0071626C"/>
    <w:rsid w:val="00742E1F"/>
    <w:rsid w:val="00795A79"/>
    <w:rsid w:val="007A4256"/>
    <w:rsid w:val="007E63D5"/>
    <w:rsid w:val="0082549D"/>
    <w:rsid w:val="0082790E"/>
    <w:rsid w:val="00833976"/>
    <w:rsid w:val="00841EE3"/>
    <w:rsid w:val="00862122"/>
    <w:rsid w:val="008B25D2"/>
    <w:rsid w:val="008B33DF"/>
    <w:rsid w:val="008E16BA"/>
    <w:rsid w:val="008F55A0"/>
    <w:rsid w:val="008F6DA3"/>
    <w:rsid w:val="008F795D"/>
    <w:rsid w:val="00917EE3"/>
    <w:rsid w:val="00924F68"/>
    <w:rsid w:val="00994251"/>
    <w:rsid w:val="009A18F8"/>
    <w:rsid w:val="009D6742"/>
    <w:rsid w:val="009F1311"/>
    <w:rsid w:val="00A00ED9"/>
    <w:rsid w:val="00A14AA2"/>
    <w:rsid w:val="00A212EA"/>
    <w:rsid w:val="00A42B72"/>
    <w:rsid w:val="00A43F77"/>
    <w:rsid w:val="00A525C2"/>
    <w:rsid w:val="00A90414"/>
    <w:rsid w:val="00AA22C8"/>
    <w:rsid w:val="00AA5B56"/>
    <w:rsid w:val="00AE49F1"/>
    <w:rsid w:val="00B013F0"/>
    <w:rsid w:val="00B078F0"/>
    <w:rsid w:val="00B222DC"/>
    <w:rsid w:val="00B518AC"/>
    <w:rsid w:val="00B53857"/>
    <w:rsid w:val="00B5472E"/>
    <w:rsid w:val="00B808E8"/>
    <w:rsid w:val="00B913EE"/>
    <w:rsid w:val="00B927E2"/>
    <w:rsid w:val="00B95B28"/>
    <w:rsid w:val="00BA6683"/>
    <w:rsid w:val="00BD22C2"/>
    <w:rsid w:val="00C046DD"/>
    <w:rsid w:val="00C10EB1"/>
    <w:rsid w:val="00C14803"/>
    <w:rsid w:val="00C625C6"/>
    <w:rsid w:val="00C8539C"/>
    <w:rsid w:val="00C9413A"/>
    <w:rsid w:val="00CA18EC"/>
    <w:rsid w:val="00CA7887"/>
    <w:rsid w:val="00CB6F0D"/>
    <w:rsid w:val="00D20E96"/>
    <w:rsid w:val="00D27CFC"/>
    <w:rsid w:val="00D718EE"/>
    <w:rsid w:val="00D74E50"/>
    <w:rsid w:val="00D76585"/>
    <w:rsid w:val="00D958A0"/>
    <w:rsid w:val="00DE09DB"/>
    <w:rsid w:val="00E03A69"/>
    <w:rsid w:val="00E24AAF"/>
    <w:rsid w:val="00E3233C"/>
    <w:rsid w:val="00E955BF"/>
    <w:rsid w:val="00EF4241"/>
    <w:rsid w:val="00F16841"/>
    <w:rsid w:val="00F255D8"/>
    <w:rsid w:val="00F95312"/>
    <w:rsid w:val="00FA401F"/>
    <w:rsid w:val="00FC4499"/>
    <w:rsid w:val="00FD657F"/>
    <w:rsid w:val="00FE3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8891B"/>
  <w15:docId w15:val="{6F398CC4-4EE1-4604-82D0-4CB9B024C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25C6"/>
    <w:pPr>
      <w:spacing w:line="256" w:lineRule="auto"/>
    </w:pPr>
  </w:style>
  <w:style w:type="paragraph" w:styleId="1">
    <w:name w:val="heading 1"/>
    <w:basedOn w:val="a"/>
    <w:link w:val="10"/>
    <w:uiPriority w:val="9"/>
    <w:qFormat/>
    <w:rsid w:val="0046571C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571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57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6571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qFormat/>
    <w:rsid w:val="0046571C"/>
    <w:pPr>
      <w:tabs>
        <w:tab w:val="center" w:pos="4680"/>
        <w:tab w:val="right" w:pos="9360"/>
      </w:tabs>
    </w:pPr>
    <w:rPr>
      <w:rFonts w:eastAsiaTheme="minorEastAsia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6571C"/>
    <w:rPr>
      <w:rFonts w:eastAsiaTheme="minorEastAsia" w:cs="Times New Roman"/>
      <w:lang w:eastAsia="ru-RU"/>
    </w:rPr>
  </w:style>
  <w:style w:type="paragraph" w:styleId="a5">
    <w:name w:val="Normal (Web)"/>
    <w:basedOn w:val="a"/>
    <w:uiPriority w:val="99"/>
    <w:unhideWhenUsed/>
    <w:qFormat/>
    <w:rsid w:val="0046571C"/>
    <w:pPr>
      <w:spacing w:before="100" w:beforeAutospacing="1" w:after="100" w:afterAutospacing="1"/>
    </w:pPr>
    <w:rPr>
      <w:rFonts w:eastAsia="Times New Roman" w:cs="Times New Roman"/>
      <w:lang w:val="en-US"/>
    </w:rPr>
  </w:style>
  <w:style w:type="paragraph" w:styleId="a6">
    <w:name w:val="List Paragraph"/>
    <w:basedOn w:val="a"/>
    <w:uiPriority w:val="34"/>
    <w:qFormat/>
    <w:rsid w:val="0046571C"/>
    <w:pPr>
      <w:spacing w:line="259" w:lineRule="auto"/>
      <w:ind w:left="720"/>
      <w:contextualSpacing/>
    </w:pPr>
  </w:style>
  <w:style w:type="table" w:styleId="a7">
    <w:name w:val="Table Grid"/>
    <w:basedOn w:val="a1"/>
    <w:uiPriority w:val="59"/>
    <w:rsid w:val="00C62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C625C6"/>
    <w:pPr>
      <w:spacing w:after="0" w:line="240" w:lineRule="auto"/>
    </w:pPr>
    <w:rPr>
      <w:rFonts w:ascii="Consolas" w:eastAsia="Consolas" w:hAnsi="Consolas" w:cs="Consolas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C62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625C6"/>
    <w:rPr>
      <w:rFonts w:ascii="Segoe UI" w:hAnsi="Segoe UI" w:cs="Segoe UI"/>
      <w:sz w:val="18"/>
      <w:szCs w:val="18"/>
    </w:rPr>
  </w:style>
  <w:style w:type="paragraph" w:styleId="ab">
    <w:name w:val="footer"/>
    <w:basedOn w:val="a"/>
    <w:link w:val="ac"/>
    <w:uiPriority w:val="99"/>
    <w:unhideWhenUsed/>
    <w:rsid w:val="00C62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625C6"/>
  </w:style>
  <w:style w:type="paragraph" w:customStyle="1" w:styleId="pc">
    <w:name w:val="pc"/>
    <w:basedOn w:val="a"/>
    <w:qFormat/>
    <w:rsid w:val="008F795D"/>
    <w:pPr>
      <w:spacing w:after="0" w:line="240" w:lineRule="auto"/>
      <w:jc w:val="center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s1">
    <w:name w:val="s1"/>
    <w:qFormat/>
    <w:rsid w:val="004F64B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">
    <w:name w:val="Body Text 2"/>
    <w:basedOn w:val="a"/>
    <w:link w:val="20"/>
    <w:uiPriority w:val="99"/>
    <w:unhideWhenUsed/>
    <w:rsid w:val="00A43F77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20">
    <w:name w:val="Основной текст 2 Знак"/>
    <w:basedOn w:val="a0"/>
    <w:link w:val="2"/>
    <w:uiPriority w:val="99"/>
    <w:rsid w:val="00A43F7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721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Customs</Company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Нургалиева Алмагуль Жанабаевна</dc:creator>
  <cp:lastModifiedBy>Нургалиева Алмагуль Жанабаевна</cp:lastModifiedBy>
  <cp:revision>9</cp:revision>
  <cp:lastPrinted>2026-05-12T06:25:00Z</cp:lastPrinted>
  <dcterms:created xsi:type="dcterms:W3CDTF">2026-02-27T07:19:00Z</dcterms:created>
  <dcterms:modified xsi:type="dcterms:W3CDTF">2026-05-12T06:41:00Z</dcterms:modified>
</cp:coreProperties>
</file>